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4DCEF" w14:textId="77777777" w:rsidR="00734FDA" w:rsidRDefault="00734FDA" w:rsidP="00734FDA">
      <w:pPr>
        <w:pStyle w:val="font8"/>
        <w:spacing w:before="0" w:beforeAutospacing="0" w:after="0" w:afterAutospacing="0"/>
        <w:textAlignment w:val="baseline"/>
        <w:rPr>
          <w:rFonts w:ascii="Arial" w:hAnsi="Arial"/>
          <w:color w:val="000000"/>
          <w:sz w:val="29"/>
          <w:szCs w:val="29"/>
          <w:bdr w:val="none" w:sz="0" w:space="0" w:color="auto" w:frame="1"/>
        </w:rPr>
      </w:pPr>
    </w:p>
    <w:p w14:paraId="37FC7CD0" w14:textId="77777777" w:rsidR="00734FDA" w:rsidRDefault="00734FDA" w:rsidP="00734FDA">
      <w:pPr>
        <w:pStyle w:val="font8"/>
        <w:spacing w:before="0" w:beforeAutospacing="0" w:after="0" w:afterAutospacing="0"/>
        <w:textAlignment w:val="baseline"/>
        <w:rPr>
          <w:rFonts w:ascii="Arial" w:hAnsi="Arial"/>
          <w:color w:val="000000"/>
          <w:sz w:val="29"/>
          <w:szCs w:val="29"/>
          <w:bdr w:val="none" w:sz="0" w:space="0" w:color="auto" w:frame="1"/>
        </w:rPr>
      </w:pPr>
    </w:p>
    <w:p w14:paraId="57DCA487" w14:textId="6CACB083" w:rsidR="00734FDA" w:rsidRDefault="00734FDA" w:rsidP="00734FDA">
      <w:pPr>
        <w:pStyle w:val="font8"/>
        <w:spacing w:before="0" w:beforeAutospacing="0" w:after="0" w:afterAutospacing="0"/>
        <w:textAlignment w:val="baseline"/>
        <w:rPr>
          <w:rFonts w:ascii="Georgia" w:hAnsi="Georgia"/>
          <w:color w:val="ABABAB"/>
          <w:sz w:val="29"/>
          <w:szCs w:val="29"/>
        </w:rPr>
      </w:pPr>
      <w:r>
        <w:rPr>
          <w:rFonts w:ascii="Arial" w:hAnsi="Arial"/>
          <w:color w:val="000000"/>
          <w:sz w:val="29"/>
          <w:szCs w:val="29"/>
          <w:bdr w:val="none" w:sz="0" w:space="0" w:color="auto" w:frame="1"/>
        </w:rPr>
        <w:t>Jacqueline would love to share her career achievements and her expert knowledge in the Wedding and Event industry at your next conference or workshop.  Her signature speaking style will leave your attendees inspired and wanting to hear more. </w:t>
      </w:r>
    </w:p>
    <w:p w14:paraId="46A0BC70" w14:textId="77777777" w:rsidR="00734FDA" w:rsidRDefault="00734FDA" w:rsidP="00734FDA">
      <w:pPr>
        <w:pStyle w:val="font8"/>
        <w:spacing w:before="0" w:beforeAutospacing="0" w:after="0" w:afterAutospacing="0"/>
        <w:textAlignment w:val="baseline"/>
        <w:rPr>
          <w:rFonts w:ascii="Georgia" w:hAnsi="Georgia"/>
          <w:color w:val="ABABAB"/>
          <w:sz w:val="29"/>
          <w:szCs w:val="29"/>
        </w:rPr>
      </w:pPr>
      <w:r>
        <w:rPr>
          <w:rFonts w:ascii="Georgia" w:hAnsi="Georgia"/>
          <w:color w:val="ABABAB"/>
          <w:sz w:val="29"/>
          <w:szCs w:val="29"/>
        </w:rPr>
        <w:t> </w:t>
      </w:r>
    </w:p>
    <w:p w14:paraId="1F69F606" w14:textId="77777777" w:rsidR="00734FDA" w:rsidRDefault="00734FDA" w:rsidP="00734FDA">
      <w:pPr>
        <w:pStyle w:val="font8"/>
        <w:spacing w:before="0" w:beforeAutospacing="0" w:after="0" w:afterAutospacing="0"/>
        <w:textAlignment w:val="baseline"/>
        <w:rPr>
          <w:rFonts w:ascii="Georgia" w:hAnsi="Georgia"/>
          <w:color w:val="ABABAB"/>
          <w:sz w:val="29"/>
          <w:szCs w:val="29"/>
        </w:rPr>
      </w:pPr>
      <w:r>
        <w:rPr>
          <w:rFonts w:ascii="Arial" w:hAnsi="Arial"/>
          <w:i/>
          <w:iCs/>
          <w:color w:val="000000"/>
          <w:sz w:val="29"/>
          <w:szCs w:val="29"/>
          <w:bdr w:val="none" w:sz="0" w:space="0" w:color="auto" w:frame="1"/>
        </w:rPr>
        <w:t>Available as Speaker for Keynote, Workshop, Breakout Session, Seminar, TV/Radio Industry Expert, or Panelist</w:t>
      </w:r>
      <w:r>
        <w:rPr>
          <w:rFonts w:ascii="Arial" w:hAnsi="Arial"/>
          <w:color w:val="000000"/>
          <w:sz w:val="29"/>
          <w:szCs w:val="29"/>
          <w:bdr w:val="none" w:sz="0" w:space="0" w:color="auto" w:frame="1"/>
        </w:rPr>
        <w:t>.</w:t>
      </w:r>
    </w:p>
    <w:p w14:paraId="2DBDF118" w14:textId="6C4D0EB4" w:rsidR="00734FDA" w:rsidRDefault="00734FDA"/>
    <w:p w14:paraId="6339F2BE" w14:textId="41225DD5" w:rsidR="00734FDA" w:rsidRDefault="00734FDA"/>
    <w:p w14:paraId="5E76830D" w14:textId="4C9FF9E4" w:rsidR="00734FDA" w:rsidRDefault="00734FDA">
      <w:r>
        <w:rPr>
          <w:noProof/>
        </w:rPr>
        <w:drawing>
          <wp:inline distT="0" distB="0" distL="0" distR="0" wp14:anchorId="3A57147B" wp14:editId="11ED0330">
            <wp:extent cx="6858000" cy="3857625"/>
            <wp:effectExtent l="0" t="0" r="0" b="9525"/>
            <wp:docPr id="1" name="Picture 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best way to.png"/>
                    <pic:cNvPicPr/>
                  </pic:nvPicPr>
                  <pic:blipFill>
                    <a:blip r:embed="rId4">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3042752C" w14:textId="4ABB01AA" w:rsidR="00734FDA" w:rsidRDefault="00734FDA"/>
    <w:p w14:paraId="033BBA1E" w14:textId="7B6B1741" w:rsidR="00734FDA" w:rsidRDefault="00734FDA"/>
    <w:p w14:paraId="5668258D" w14:textId="747585AF" w:rsidR="00734FDA" w:rsidRDefault="00734FDA"/>
    <w:p w14:paraId="5B968741" w14:textId="38CFAC0B" w:rsidR="00734FDA" w:rsidRDefault="00734FDA"/>
    <w:p w14:paraId="1207FD43" w14:textId="77777777" w:rsidR="00734FDA" w:rsidRDefault="00734FDA"/>
    <w:p w14:paraId="6528B21E" w14:textId="510CCEF5" w:rsidR="00734FDA" w:rsidRDefault="00734FDA"/>
    <w:p w14:paraId="736C7886" w14:textId="23589F9F" w:rsidR="00734FDA" w:rsidRDefault="00734FDA"/>
    <w:p w14:paraId="19F062D1" w14:textId="77777777" w:rsidR="00734FDA" w:rsidRDefault="00734FDA"/>
    <w:p w14:paraId="4CFA5AC4" w14:textId="360BAD6A" w:rsidR="00734FDA" w:rsidRDefault="00734FDA" w:rsidP="00734FDA">
      <w:pPr>
        <w:jc w:val="center"/>
        <w:rPr>
          <w:rFonts w:ascii="Century Gothic" w:hAnsi="Century Gothic"/>
          <w:color w:val="FF6600"/>
          <w:sz w:val="48"/>
          <w:szCs w:val="48"/>
        </w:rPr>
      </w:pPr>
      <w:r w:rsidRPr="00734FDA">
        <w:rPr>
          <w:rFonts w:ascii="Century Gothic" w:hAnsi="Century Gothic"/>
          <w:color w:val="FF6600"/>
          <w:sz w:val="48"/>
          <w:szCs w:val="48"/>
        </w:rPr>
        <w:t>Speaker – Educator Media Kit</w:t>
      </w:r>
    </w:p>
    <w:p w14:paraId="79088BE7" w14:textId="50E30ADD" w:rsidR="00734FDA" w:rsidRDefault="00734FDA" w:rsidP="00734FDA">
      <w:pPr>
        <w:jc w:val="center"/>
        <w:rPr>
          <w:rFonts w:ascii="Century Gothic" w:hAnsi="Century Gothic"/>
          <w:color w:val="FF6600"/>
          <w:sz w:val="48"/>
          <w:szCs w:val="48"/>
        </w:rPr>
      </w:pPr>
      <w:r>
        <w:rPr>
          <w:rFonts w:ascii="Century Gothic" w:hAnsi="Century Gothic"/>
          <w:noProof/>
          <w:color w:val="FF6600"/>
          <w:sz w:val="48"/>
          <w:szCs w:val="48"/>
        </w:rPr>
        <w:lastRenderedPageBreak/>
        <w:drawing>
          <wp:inline distT="0" distB="0" distL="0" distR="0" wp14:anchorId="3124A630" wp14:editId="277E3892">
            <wp:extent cx="6858000" cy="8877935"/>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perience.png"/>
                    <pic:cNvPicPr/>
                  </pic:nvPicPr>
                  <pic:blipFill>
                    <a:blip r:embed="rId5">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p w14:paraId="17936688" w14:textId="27E4D0FF" w:rsidR="00734FDA" w:rsidRPr="00734FDA" w:rsidRDefault="00734FDA" w:rsidP="00734FDA">
      <w:pPr>
        <w:jc w:val="center"/>
        <w:rPr>
          <w:rFonts w:ascii="Century Gothic" w:hAnsi="Century Gothic"/>
          <w:color w:val="FF6600"/>
          <w:sz w:val="48"/>
          <w:szCs w:val="48"/>
        </w:rPr>
      </w:pPr>
      <w:r>
        <w:rPr>
          <w:rFonts w:ascii="Century Gothic" w:hAnsi="Century Gothic"/>
          <w:noProof/>
          <w:color w:val="FF6600"/>
          <w:sz w:val="48"/>
          <w:szCs w:val="48"/>
        </w:rPr>
        <w:lastRenderedPageBreak/>
        <w:drawing>
          <wp:inline distT="0" distB="0" distL="0" distR="0" wp14:anchorId="103297F0" wp14:editId="47BF9C60">
            <wp:extent cx="6858000" cy="8877935"/>
            <wp:effectExtent l="0" t="0" r="0" b="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perience (2).png"/>
                    <pic:cNvPicPr/>
                  </pic:nvPicPr>
                  <pic:blipFill>
                    <a:blip r:embed="rId6">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bookmarkStart w:id="0" w:name="_GoBack"/>
      <w:bookmarkEnd w:id="0"/>
    </w:p>
    <w:sectPr w:rsidR="00734FDA" w:rsidRPr="00734FDA" w:rsidSect="00734FD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FDA"/>
    <w:rsid w:val="00734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272A8"/>
  <w15:chartTrackingRefBased/>
  <w15:docId w15:val="{03DCBF6F-4265-42E7-AC19-6448FCDBD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734FD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75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60</Words>
  <Characters>342</Characters>
  <Application>Microsoft Office Word</Application>
  <DocSecurity>0</DocSecurity>
  <Lines>2</Lines>
  <Paragraphs>1</Paragraphs>
  <ScaleCrop>false</ScaleCrop>
  <Company/>
  <LinksUpToDate>false</LinksUpToDate>
  <CharactersWithSpaces>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Vazquez</dc:creator>
  <cp:keywords/>
  <dc:description/>
  <cp:lastModifiedBy>Jacqueline Vazquez</cp:lastModifiedBy>
  <cp:revision>1</cp:revision>
  <dcterms:created xsi:type="dcterms:W3CDTF">2019-12-03T21:04:00Z</dcterms:created>
  <dcterms:modified xsi:type="dcterms:W3CDTF">2019-12-03T21:14:00Z</dcterms:modified>
</cp:coreProperties>
</file>